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9F" w:rsidRPr="0077741C" w:rsidRDefault="00862438" w:rsidP="008E3DC3">
      <w:pPr>
        <w:pStyle w:val="Heading1"/>
        <w:spacing w:before="0"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Open </w:t>
      </w:r>
      <w:bookmarkStart w:id="0" w:name="_GoBack"/>
      <w:bookmarkEnd w:id="0"/>
      <w:r w:rsidR="00C47EAE" w:rsidRPr="00C47EAE">
        <w:rPr>
          <w:sz w:val="48"/>
          <w:szCs w:val="48"/>
        </w:rPr>
        <w:t xml:space="preserve">Workshop on </w:t>
      </w:r>
      <w:r w:rsidR="00C47EAE">
        <w:rPr>
          <w:sz w:val="48"/>
          <w:szCs w:val="48"/>
        </w:rPr>
        <w:br/>
      </w:r>
      <w:r w:rsidR="00C47EAE" w:rsidRPr="00C47EAE">
        <w:rPr>
          <w:sz w:val="48"/>
          <w:szCs w:val="48"/>
        </w:rPr>
        <w:t>Achievements in Systems of Systems Research and Innovation</w:t>
      </w:r>
    </w:p>
    <w:p w:rsidR="0036419F" w:rsidRPr="0077741C" w:rsidRDefault="00C47EAE" w:rsidP="00C47EAE">
      <w:pPr>
        <w:pStyle w:val="Heading3"/>
        <w:jc w:val="center"/>
        <w:rPr>
          <w:rFonts w:asciiTheme="minorHAnsi" w:hAnsiTheme="minorHAnsi"/>
          <w:color w:val="000000"/>
          <w:sz w:val="30"/>
          <w:szCs w:val="30"/>
          <w:lang w:val="en-GB"/>
        </w:rPr>
      </w:pPr>
      <w:r w:rsidRPr="008E3DC3">
        <w:rPr>
          <w:rFonts w:asciiTheme="minorHAnsi" w:hAnsiTheme="minorHAnsi"/>
          <w:b/>
          <w:color w:val="000000"/>
          <w:sz w:val="30"/>
          <w:szCs w:val="30"/>
          <w:lang w:val="en-GB"/>
        </w:rPr>
        <w:t>Venue</w:t>
      </w:r>
      <w:r>
        <w:rPr>
          <w:rFonts w:asciiTheme="minorHAnsi" w:hAnsiTheme="minorHAnsi"/>
          <w:color w:val="000000"/>
          <w:sz w:val="30"/>
          <w:szCs w:val="30"/>
          <w:lang w:val="en-GB"/>
        </w:rPr>
        <w:t xml:space="preserve">: </w:t>
      </w:r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 xml:space="preserve">Auditorium </w:t>
      </w:r>
      <w:r w:rsidR="008E3DC3">
        <w:rPr>
          <w:rFonts w:asciiTheme="minorHAnsi" w:hAnsiTheme="minorHAnsi"/>
          <w:color w:val="000000"/>
          <w:sz w:val="30"/>
          <w:szCs w:val="30"/>
          <w:lang w:val="en-GB"/>
        </w:rPr>
        <w:t>a</w:t>
      </w:r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 xml:space="preserve">l </w:t>
      </w:r>
      <w:proofErr w:type="spellStart"/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>Duomo</w:t>
      </w:r>
      <w:proofErr w:type="spellEnd"/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>, Florence/Italy</w:t>
      </w:r>
      <w:r>
        <w:rPr>
          <w:rFonts w:asciiTheme="minorHAnsi" w:hAnsiTheme="minorHAnsi"/>
          <w:color w:val="000000"/>
          <w:sz w:val="30"/>
          <w:szCs w:val="30"/>
          <w:lang w:val="en-GB"/>
        </w:rPr>
        <w:br/>
      </w:r>
      <w:r w:rsidRPr="008E3DC3">
        <w:rPr>
          <w:rFonts w:asciiTheme="minorHAnsi" w:hAnsiTheme="minorHAnsi"/>
          <w:b/>
          <w:color w:val="000000"/>
          <w:sz w:val="30"/>
          <w:szCs w:val="30"/>
          <w:lang w:val="en-GB"/>
        </w:rPr>
        <w:t>Date</w:t>
      </w:r>
      <w:r>
        <w:rPr>
          <w:rFonts w:asciiTheme="minorHAnsi" w:hAnsiTheme="minorHAnsi"/>
          <w:color w:val="000000"/>
          <w:sz w:val="30"/>
          <w:szCs w:val="30"/>
          <w:lang w:val="en-GB"/>
        </w:rPr>
        <w:t xml:space="preserve">: </w:t>
      </w:r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>May 28th, 2015</w:t>
      </w:r>
      <w:r w:rsidR="0036419F" w:rsidRPr="0077741C">
        <w:rPr>
          <w:rFonts w:asciiTheme="minorHAnsi" w:hAnsiTheme="minorHAnsi"/>
          <w:color w:val="000000"/>
          <w:sz w:val="30"/>
          <w:szCs w:val="30"/>
          <w:lang w:val="en-GB"/>
        </w:rPr>
        <w:t xml:space="preserve"> from </w:t>
      </w:r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>9h0</w:t>
      </w:r>
      <w:r w:rsidR="0036419F" w:rsidRPr="0077741C">
        <w:rPr>
          <w:rFonts w:asciiTheme="minorHAnsi" w:hAnsiTheme="minorHAnsi"/>
          <w:color w:val="000000"/>
          <w:sz w:val="30"/>
          <w:szCs w:val="30"/>
          <w:lang w:val="en-GB"/>
        </w:rPr>
        <w:t xml:space="preserve">0 </w:t>
      </w:r>
      <w:r w:rsidR="0077741C" w:rsidRPr="0077741C">
        <w:rPr>
          <w:rFonts w:asciiTheme="minorHAnsi" w:hAnsiTheme="minorHAnsi"/>
          <w:color w:val="000000"/>
          <w:sz w:val="30"/>
          <w:szCs w:val="30"/>
          <w:lang w:val="en-GB"/>
        </w:rPr>
        <w:t>until 18</w:t>
      </w:r>
      <w:r w:rsidR="00862438">
        <w:rPr>
          <w:rFonts w:asciiTheme="minorHAnsi" w:hAnsiTheme="minorHAnsi"/>
          <w:color w:val="000000"/>
          <w:sz w:val="30"/>
          <w:szCs w:val="30"/>
          <w:lang w:val="en-GB"/>
        </w:rPr>
        <w:t>h0</w:t>
      </w:r>
      <w:r w:rsidR="0036419F" w:rsidRPr="0077741C">
        <w:rPr>
          <w:rFonts w:asciiTheme="minorHAnsi" w:hAnsiTheme="minorHAnsi"/>
          <w:color w:val="000000"/>
          <w:sz w:val="30"/>
          <w:szCs w:val="30"/>
          <w:lang w:val="en-GB"/>
        </w:rPr>
        <w:t>0</w:t>
      </w:r>
    </w:p>
    <w:p w:rsidR="0036419F" w:rsidRPr="001067E0" w:rsidRDefault="0036419F" w:rsidP="0036419F">
      <w:pPr>
        <w:rPr>
          <w:lang w:val="en-GB"/>
        </w:rPr>
      </w:pPr>
    </w:p>
    <w:p w:rsidR="0036419F" w:rsidRPr="00C47EAE" w:rsidRDefault="00295BC0" w:rsidP="0036419F">
      <w:pPr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C47EAE">
        <w:rPr>
          <w:rFonts w:asciiTheme="minorHAnsi" w:hAnsiTheme="minorHAnsi"/>
          <w:b/>
          <w:color w:val="000000"/>
          <w:sz w:val="36"/>
          <w:szCs w:val="36"/>
          <w:lang w:val="en-GB"/>
        </w:rPr>
        <w:t>R</w:t>
      </w:r>
      <w:r w:rsidR="0036419F" w:rsidRPr="00C47EAE">
        <w:rPr>
          <w:rFonts w:asciiTheme="minorHAnsi" w:hAnsiTheme="minorHAnsi"/>
          <w:b/>
          <w:sz w:val="36"/>
          <w:szCs w:val="36"/>
          <w:lang w:val="en-GB"/>
        </w:rPr>
        <w:t>egistration</w:t>
      </w:r>
      <w:r w:rsidRPr="00C47EAE">
        <w:rPr>
          <w:rFonts w:asciiTheme="minorHAnsi" w:hAnsiTheme="minorHAnsi"/>
          <w:b/>
          <w:sz w:val="36"/>
          <w:szCs w:val="36"/>
          <w:lang w:val="en-GB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  <w:gridCol w:w="5574"/>
      </w:tblGrid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Title:</w:t>
            </w: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ab/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Family Name*:</w:t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First Name*:</w:t>
            </w: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ab/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Organisation name*:</w:t>
            </w: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ab/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Country:</w:t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Email-Address*:</w:t>
            </w: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ab/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Mobile Phone number:</w:t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36419F" w:rsidRPr="00623F3A" w:rsidTr="00623F3A">
        <w:trPr>
          <w:trHeight w:val="454"/>
        </w:trPr>
        <w:tc>
          <w:tcPr>
            <w:tcW w:w="4644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Main technical/scientific interest</w:t>
            </w:r>
            <w:r w:rsidR="00623F3A">
              <w:rPr>
                <w:rFonts w:ascii="Calibri" w:hAnsi="Calibri"/>
                <w:sz w:val="26"/>
                <w:szCs w:val="26"/>
                <w:lang w:val="en-GB"/>
              </w:rPr>
              <w:t>*</w:t>
            </w: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:</w:t>
            </w:r>
          </w:p>
        </w:tc>
        <w:tc>
          <w:tcPr>
            <w:tcW w:w="5678" w:type="dxa"/>
            <w:vAlign w:val="center"/>
          </w:tcPr>
          <w:p w:rsidR="0036419F" w:rsidRPr="00623F3A" w:rsidRDefault="0036419F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  <w:tr w:rsidR="00623F3A" w:rsidRPr="00623F3A" w:rsidTr="00623F3A">
        <w:trPr>
          <w:trHeight w:val="454"/>
        </w:trPr>
        <w:tc>
          <w:tcPr>
            <w:tcW w:w="4644" w:type="dxa"/>
            <w:vAlign w:val="center"/>
          </w:tcPr>
          <w:p w:rsidR="00623F3A" w:rsidRPr="00623F3A" w:rsidRDefault="00623F3A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  <w:r w:rsidRPr="00623F3A">
              <w:rPr>
                <w:rFonts w:ascii="Calibri" w:hAnsi="Calibri"/>
                <w:sz w:val="26"/>
                <w:szCs w:val="26"/>
                <w:lang w:val="en-GB"/>
              </w:rPr>
              <w:t>Specific alimentary requirements (if any)</w:t>
            </w:r>
            <w:r w:rsidR="008E3DC3">
              <w:rPr>
                <w:rFonts w:ascii="Calibri" w:hAnsi="Calibri"/>
                <w:sz w:val="26"/>
                <w:szCs w:val="26"/>
                <w:lang w:val="en-GB"/>
              </w:rPr>
              <w:t>:</w:t>
            </w:r>
          </w:p>
        </w:tc>
        <w:tc>
          <w:tcPr>
            <w:tcW w:w="5678" w:type="dxa"/>
            <w:vAlign w:val="center"/>
          </w:tcPr>
          <w:p w:rsidR="00623F3A" w:rsidRPr="00623F3A" w:rsidRDefault="00623F3A" w:rsidP="00623F3A">
            <w:pPr>
              <w:jc w:val="left"/>
              <w:rPr>
                <w:rFonts w:ascii="Calibri" w:hAnsi="Calibri"/>
                <w:sz w:val="26"/>
                <w:szCs w:val="26"/>
                <w:lang w:val="en-GB"/>
              </w:rPr>
            </w:pPr>
          </w:p>
        </w:tc>
      </w:tr>
    </w:tbl>
    <w:p w:rsidR="0036419F" w:rsidRPr="00623F3A" w:rsidRDefault="0036419F" w:rsidP="0036419F">
      <w:pPr>
        <w:rPr>
          <w:rFonts w:ascii="Calibri" w:hAnsi="Calibri"/>
          <w:i/>
          <w:sz w:val="26"/>
          <w:szCs w:val="26"/>
          <w:lang w:val="en-GB"/>
        </w:rPr>
      </w:pPr>
      <w:r w:rsidRPr="00623F3A">
        <w:rPr>
          <w:rFonts w:ascii="Calibri" w:hAnsi="Calibri"/>
          <w:i/>
          <w:sz w:val="26"/>
          <w:szCs w:val="26"/>
          <w:lang w:val="en-GB"/>
        </w:rPr>
        <w:t>*</w:t>
      </w:r>
      <w:r w:rsidRPr="00957AEA">
        <w:rPr>
          <w:rFonts w:ascii="Calibri" w:hAnsi="Calibri"/>
          <w:i/>
          <w:sz w:val="26"/>
          <w:szCs w:val="26"/>
          <w:lang w:val="en-GB"/>
        </w:rPr>
        <w:t>these fields are mandatory</w:t>
      </w:r>
      <w:r w:rsidRPr="00623F3A">
        <w:rPr>
          <w:rFonts w:ascii="Calibri" w:hAnsi="Calibri"/>
          <w:i/>
          <w:sz w:val="26"/>
          <w:szCs w:val="26"/>
          <w:lang w:val="en-GB"/>
        </w:rPr>
        <w:tab/>
      </w:r>
      <w:r w:rsidRPr="00623F3A">
        <w:rPr>
          <w:rFonts w:ascii="Calibri" w:hAnsi="Calibri"/>
          <w:i/>
          <w:sz w:val="26"/>
          <w:szCs w:val="26"/>
          <w:lang w:val="en-GB"/>
        </w:rPr>
        <w:tab/>
      </w:r>
    </w:p>
    <w:p w:rsidR="0036419F" w:rsidRDefault="0036419F" w:rsidP="0036419F">
      <w:pPr>
        <w:spacing w:after="120" w:line="240" w:lineRule="auto"/>
        <w:contextualSpacing/>
        <w:jc w:val="center"/>
        <w:rPr>
          <w:rFonts w:asciiTheme="minorHAnsi" w:hAnsiTheme="minorHAnsi"/>
          <w:sz w:val="26"/>
          <w:szCs w:val="26"/>
          <w:lang w:val="en-GB"/>
        </w:rPr>
      </w:pPr>
    </w:p>
    <w:p w:rsidR="0036419F" w:rsidRPr="00623F3A" w:rsidRDefault="0036419F" w:rsidP="00494BD4">
      <w:pPr>
        <w:spacing w:after="120" w:line="240" w:lineRule="auto"/>
        <w:contextualSpacing/>
        <w:jc w:val="center"/>
        <w:rPr>
          <w:rFonts w:asciiTheme="minorHAnsi" w:hAnsiTheme="minorHAnsi"/>
          <w:b/>
          <w:sz w:val="26"/>
          <w:szCs w:val="26"/>
          <w:lang w:val="en-GB"/>
        </w:rPr>
      </w:pPr>
      <w:r w:rsidRPr="00623F3A">
        <w:rPr>
          <w:rFonts w:asciiTheme="minorHAnsi" w:hAnsiTheme="minorHAnsi"/>
          <w:sz w:val="26"/>
          <w:szCs w:val="26"/>
          <w:lang w:val="en-GB"/>
        </w:rPr>
        <w:t xml:space="preserve">Please submit your </w:t>
      </w:r>
      <w:r w:rsidR="00623F3A" w:rsidRPr="00623F3A">
        <w:rPr>
          <w:rFonts w:asciiTheme="minorHAnsi" w:hAnsiTheme="minorHAnsi"/>
          <w:sz w:val="26"/>
          <w:szCs w:val="26"/>
          <w:lang w:val="en-GB"/>
        </w:rPr>
        <w:t xml:space="preserve">request for </w:t>
      </w:r>
      <w:r w:rsidRPr="00623F3A">
        <w:rPr>
          <w:rFonts w:asciiTheme="minorHAnsi" w:hAnsiTheme="minorHAnsi"/>
          <w:sz w:val="26"/>
          <w:szCs w:val="26"/>
          <w:lang w:val="en-GB"/>
        </w:rPr>
        <w:t xml:space="preserve">registration </w:t>
      </w:r>
      <w:r w:rsidR="00623F3A" w:rsidRPr="00623F3A">
        <w:rPr>
          <w:rFonts w:asciiTheme="minorHAnsi" w:hAnsiTheme="minorHAnsi"/>
          <w:sz w:val="26"/>
          <w:szCs w:val="26"/>
          <w:lang w:val="en-GB"/>
        </w:rPr>
        <w:t>t</w:t>
      </w:r>
      <w:r w:rsidRPr="00623F3A">
        <w:rPr>
          <w:rFonts w:asciiTheme="minorHAnsi" w:hAnsiTheme="minorHAnsi"/>
          <w:sz w:val="26"/>
          <w:szCs w:val="26"/>
          <w:lang w:val="en-GB"/>
        </w:rPr>
        <w:t xml:space="preserve">o Dagmar MARRON at inno TSD, France: </w:t>
      </w:r>
      <w:hyperlink r:id="rId8" w:history="1">
        <w:r w:rsidRPr="00623F3A">
          <w:rPr>
            <w:rStyle w:val="Hyperlink"/>
            <w:rFonts w:asciiTheme="minorHAnsi" w:hAnsiTheme="minorHAnsi"/>
            <w:sz w:val="26"/>
            <w:szCs w:val="26"/>
            <w:lang w:val="en-GB"/>
          </w:rPr>
          <w:t>d.marron@inno-group.com</w:t>
        </w:r>
      </w:hyperlink>
      <w:r w:rsidR="00494BD4">
        <w:rPr>
          <w:rFonts w:asciiTheme="minorHAnsi" w:hAnsiTheme="minorHAnsi"/>
          <w:sz w:val="26"/>
          <w:szCs w:val="26"/>
        </w:rPr>
        <w:t xml:space="preserve"> </w:t>
      </w:r>
      <w:r w:rsidRPr="00623F3A">
        <w:rPr>
          <w:rFonts w:asciiTheme="minorHAnsi" w:hAnsiTheme="minorHAnsi"/>
          <w:b/>
          <w:sz w:val="26"/>
          <w:szCs w:val="26"/>
          <w:lang w:val="en-GB"/>
        </w:rPr>
        <w:t xml:space="preserve">before </w:t>
      </w:r>
      <w:r w:rsidR="005A1A41">
        <w:rPr>
          <w:rFonts w:asciiTheme="minorHAnsi" w:hAnsiTheme="minorHAnsi"/>
          <w:b/>
          <w:sz w:val="26"/>
          <w:szCs w:val="26"/>
          <w:lang w:val="en-GB"/>
        </w:rPr>
        <w:t>May 20</w:t>
      </w:r>
      <w:r w:rsidR="00295BC0">
        <w:rPr>
          <w:rFonts w:asciiTheme="minorHAnsi" w:hAnsiTheme="minorHAnsi"/>
          <w:b/>
          <w:sz w:val="26"/>
          <w:szCs w:val="26"/>
          <w:lang w:val="en-GB"/>
        </w:rPr>
        <w:t>th</w:t>
      </w:r>
      <w:r w:rsidRPr="00623F3A">
        <w:rPr>
          <w:rFonts w:asciiTheme="minorHAnsi" w:hAnsiTheme="minorHAnsi"/>
          <w:b/>
          <w:sz w:val="26"/>
          <w:szCs w:val="26"/>
          <w:lang w:val="en-GB"/>
        </w:rPr>
        <w:t>, 201</w:t>
      </w:r>
      <w:r w:rsidR="0077741C">
        <w:rPr>
          <w:rFonts w:asciiTheme="minorHAnsi" w:hAnsiTheme="minorHAnsi"/>
          <w:b/>
          <w:sz w:val="26"/>
          <w:szCs w:val="26"/>
          <w:lang w:val="en-GB"/>
        </w:rPr>
        <w:t>5</w:t>
      </w:r>
      <w:r w:rsidR="00494BD4">
        <w:rPr>
          <w:rFonts w:asciiTheme="minorHAnsi" w:hAnsiTheme="minorHAnsi"/>
          <w:b/>
          <w:sz w:val="26"/>
          <w:szCs w:val="26"/>
          <w:lang w:val="en-GB"/>
        </w:rPr>
        <w:t>.</w:t>
      </w:r>
      <w:r w:rsidR="00494BD4">
        <w:rPr>
          <w:rFonts w:asciiTheme="minorHAnsi" w:hAnsiTheme="minorHAnsi"/>
          <w:b/>
          <w:sz w:val="26"/>
          <w:szCs w:val="26"/>
          <w:lang w:val="en-GB"/>
        </w:rPr>
        <w:br/>
      </w:r>
    </w:p>
    <w:p w:rsidR="00295BC0" w:rsidRDefault="00C47EAE" w:rsidP="00295BC0">
      <w:pPr>
        <w:jc w:val="center"/>
        <w:rPr>
          <w:rFonts w:asciiTheme="minorHAnsi" w:hAnsiTheme="minorHAnsi"/>
          <w:b/>
          <w:i/>
          <w:sz w:val="20"/>
          <w:szCs w:val="20"/>
          <w:lang w:val="en-GB"/>
        </w:rPr>
      </w:pPr>
      <w:r>
        <w:rPr>
          <w:rFonts w:asciiTheme="minorHAnsi" w:hAnsiTheme="minorHAnsi"/>
          <w:b/>
          <w:i/>
          <w:sz w:val="20"/>
          <w:szCs w:val="20"/>
          <w:lang w:val="en-GB"/>
        </w:rPr>
        <w:br/>
      </w:r>
      <w:r w:rsidR="00295BC0" w:rsidRPr="00295BC0">
        <w:rPr>
          <w:rFonts w:asciiTheme="minorHAnsi" w:hAnsiTheme="minorHAnsi"/>
          <w:b/>
          <w:i/>
          <w:sz w:val="20"/>
          <w:szCs w:val="20"/>
          <w:lang w:val="en-GB"/>
        </w:rPr>
        <w:t xml:space="preserve">Participation in the event is free of charge. Registration in advance is mandatory. </w:t>
      </w:r>
      <w:r w:rsidR="00295BC0" w:rsidRPr="00295BC0">
        <w:rPr>
          <w:rFonts w:asciiTheme="minorHAnsi" w:hAnsiTheme="minorHAnsi"/>
          <w:b/>
          <w:i/>
          <w:sz w:val="20"/>
          <w:szCs w:val="20"/>
          <w:lang w:val="en-GB"/>
        </w:rPr>
        <w:br/>
        <w:t>The number of participants is limited. Registrations are binding and will be considered on a first-come-first-in basis.</w:t>
      </w:r>
      <w:r w:rsidR="00295BC0">
        <w:rPr>
          <w:rFonts w:asciiTheme="minorHAnsi" w:hAnsiTheme="minorHAnsi"/>
          <w:b/>
          <w:i/>
          <w:sz w:val="20"/>
          <w:szCs w:val="20"/>
          <w:lang w:val="en-GB"/>
        </w:rPr>
        <w:t xml:space="preserve"> </w:t>
      </w:r>
      <w:r w:rsidR="00295BC0">
        <w:rPr>
          <w:rFonts w:asciiTheme="minorHAnsi" w:hAnsiTheme="minorHAnsi"/>
          <w:b/>
          <w:i/>
          <w:sz w:val="20"/>
          <w:szCs w:val="20"/>
          <w:lang w:val="en-GB"/>
        </w:rPr>
        <w:br/>
        <w:t>You will receive a mail of confirmation.</w:t>
      </w:r>
    </w:p>
    <w:p w:rsidR="00623F3A" w:rsidRPr="00295BC0" w:rsidRDefault="00295BC0" w:rsidP="00623F3A">
      <w:pPr>
        <w:jc w:val="center"/>
        <w:rPr>
          <w:rFonts w:asciiTheme="minorHAnsi" w:hAnsiTheme="minorHAnsi"/>
          <w:b/>
          <w:i/>
          <w:sz w:val="20"/>
          <w:szCs w:val="20"/>
          <w:lang w:val="en-GB"/>
        </w:rPr>
      </w:pPr>
      <w:r w:rsidRPr="00295BC0">
        <w:rPr>
          <w:rFonts w:asciiTheme="minorHAnsi" w:hAnsiTheme="minorHAnsi"/>
          <w:b/>
          <w:i/>
          <w:sz w:val="20"/>
          <w:szCs w:val="20"/>
          <w:lang w:val="en-GB"/>
        </w:rPr>
        <w:t>Please inform us in advance in case of cancellation!</w:t>
      </w:r>
    </w:p>
    <w:p w:rsidR="00D3511A" w:rsidRPr="0036419F" w:rsidRDefault="00D3511A" w:rsidP="0036419F">
      <w:pPr>
        <w:rPr>
          <w:rFonts w:asciiTheme="minorHAnsi" w:hAnsiTheme="minorHAnsi"/>
          <w:lang w:val="en-GB"/>
        </w:rPr>
      </w:pPr>
    </w:p>
    <w:sectPr w:rsidR="00D3511A" w:rsidRPr="0036419F" w:rsidSect="00D351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862" w:bottom="1418" w:left="862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B8" w:rsidRDefault="002171B8" w:rsidP="007C2189">
      <w:pPr>
        <w:spacing w:after="0" w:line="240" w:lineRule="auto"/>
      </w:pPr>
      <w:r>
        <w:separator/>
      </w:r>
    </w:p>
  </w:endnote>
  <w:endnote w:type="continuationSeparator" w:id="0">
    <w:p w:rsidR="002171B8" w:rsidRDefault="002171B8" w:rsidP="007C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CF" w:rsidRPr="00182BE9" w:rsidRDefault="000A1008" w:rsidP="00182BE9">
    <w:pPr>
      <w:pStyle w:val="Footer"/>
      <w:ind w:right="-1"/>
      <w:jc w:val="center"/>
      <w:rPr>
        <w:sz w:val="18"/>
        <w:szCs w:val="18"/>
        <w:lang w:val="en-US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790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-3810</wp:posOffset>
              </wp:positionV>
              <wp:extent cx="6426200" cy="457200"/>
              <wp:effectExtent l="0" t="0" r="0" b="0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2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9CF" w:rsidRDefault="005B39CF" w:rsidP="003C78A1">
                          <w:pPr>
                            <w:contextualSpacing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r w:rsidRPr="003C78A1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This project has received funding from the European Union’s Seventh Programme for research,</w:t>
                          </w:r>
                        </w:p>
                        <w:p w:rsidR="005B39CF" w:rsidRPr="003C78A1" w:rsidRDefault="005B39CF" w:rsidP="003C78A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3C78A1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technological</w:t>
                          </w:r>
                          <w:proofErr w:type="gramEnd"/>
                          <w:r w:rsidRPr="003C78A1"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 development and demonstration under grant agreement No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  <w:lang w:val="en-GB"/>
                            </w:rPr>
                            <w:t>611281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12pt;margin-top:-.3pt;width:506pt;height:3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" filled="f" stroked="f">
              <v:path arrowok="t"/>
              <v:textbox>
                <w:txbxContent>
                  <w:p w:rsidR="005B39CF" w:rsidRDefault="005B39CF" w:rsidP="003C78A1">
                    <w:pPr>
                      <w:contextualSpacing/>
                      <w:jc w:val="center"/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</w:pPr>
                    <w:r w:rsidRPr="003C78A1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This project has received funding from the European Union’s Seventh Programme for research,</w:t>
                    </w:r>
                  </w:p>
                  <w:p w:rsidR="005B39CF" w:rsidRPr="003C78A1" w:rsidRDefault="005B39CF" w:rsidP="003C78A1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3C78A1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technological</w:t>
                    </w:r>
                    <w:proofErr w:type="gramEnd"/>
                    <w:r w:rsidRPr="003C78A1"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 xml:space="preserve"> development and demonstration under grant agreement No </w:t>
                    </w:r>
                    <w:r>
                      <w:rPr>
                        <w:i/>
                        <w:iCs/>
                        <w:sz w:val="16"/>
                        <w:szCs w:val="16"/>
                        <w:lang w:val="en-GB"/>
                      </w:rPr>
                      <w:t>611281</w:t>
                    </w:r>
                  </w:p>
                </w:txbxContent>
              </v:textbox>
            </v:shape>
          </w:pict>
        </mc:Fallback>
      </mc:AlternateContent>
    </w:r>
    <w:r w:rsidR="005B39CF" w:rsidRPr="003C78A1">
      <w:rPr>
        <w:noProof/>
        <w:lang w:val="fr-FR" w:eastAsia="fr-FR"/>
      </w:rPr>
      <w:drawing>
        <wp:anchor distT="0" distB="0" distL="114300" distR="114300" simplePos="0" relativeHeight="25170688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9956042</wp:posOffset>
          </wp:positionV>
          <wp:extent cx="6447922" cy="566382"/>
          <wp:effectExtent l="1905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66"/>
                  <a:stretch>
                    <a:fillRect/>
                  </a:stretch>
                </pic:blipFill>
                <pic:spPr>
                  <a:xfrm>
                    <a:off x="0" y="0"/>
                    <a:ext cx="6447922" cy="56638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CF" w:rsidRDefault="000A1008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14048" behindDoc="0" locked="0" layoutInCell="1" allowOverlap="1">
              <wp:simplePos x="0" y="0"/>
              <wp:positionH relativeFrom="column">
                <wp:posOffset>507365</wp:posOffset>
              </wp:positionH>
              <wp:positionV relativeFrom="bottomMargin">
                <wp:posOffset>267335</wp:posOffset>
              </wp:positionV>
              <wp:extent cx="5716905" cy="539750"/>
              <wp:effectExtent l="2540" t="635" r="0" b="2540"/>
              <wp:wrapNone/>
              <wp:docPr id="8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3B" w:rsidRPr="00E65175" w:rsidRDefault="0026675C" w:rsidP="00BF3F3B">
                          <w:pPr>
                            <w:pStyle w:val="ListParagraph"/>
                            <w:jc w:val="left"/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The</w:t>
                          </w:r>
                          <w:r w:rsidR="00BF3F3B" w:rsidRPr="00E65175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e</w:t>
                          </w:r>
                          <w:r w:rsidR="00BF3F3B" w:rsidRPr="00E65175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project ha</w:t>
                          </w:r>
                          <w:r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ve</w:t>
                          </w:r>
                          <w:r w:rsidR="00BF3F3B" w:rsidRPr="00E65175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received funding from the European Union’s Seventh </w:t>
                          </w:r>
                          <w:r w:rsidR="00BF3F3B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Framework </w:t>
                          </w:r>
                          <w:r w:rsidR="00BF3F3B" w:rsidRPr="00E65175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Programme for research, technological development and demonstration under grant agreement</w:t>
                          </w:r>
                          <w:r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s</w:t>
                          </w:r>
                          <w:r w:rsidR="00BF3F3B" w:rsidRPr="00E65175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No 611115</w:t>
                          </w:r>
                          <w:r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 xml:space="preserve"> and 611281</w:t>
                          </w:r>
                          <w:r w:rsidR="00BF3F3B" w:rsidRPr="00E65175">
                            <w:rPr>
                              <w:rFonts w:ascii="Calibri" w:hAnsi="Calibri"/>
                              <w:color w:val="262626" w:themeColor="text1" w:themeTint="D9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39.95pt;margin-top:21.05pt;width:450.15pt;height:4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" filled="f" stroked="f">
              <v:textbox inset=",,,0">
                <w:txbxContent>
                  <w:p w:rsidR="00BF3F3B" w:rsidRPr="00E65175" w:rsidRDefault="0026675C" w:rsidP="00BF3F3B">
                    <w:pPr>
                      <w:pStyle w:val="ListParagraph"/>
                      <w:jc w:val="left"/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The</w:t>
                    </w:r>
                    <w:r w:rsidR="00BF3F3B" w:rsidRPr="00E65175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e</w:t>
                    </w:r>
                    <w:r w:rsidR="00BF3F3B" w:rsidRPr="00E65175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 xml:space="preserve"> project ha</w:t>
                    </w:r>
                    <w:r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ve</w:t>
                    </w:r>
                    <w:r w:rsidR="00BF3F3B" w:rsidRPr="00E65175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 xml:space="preserve"> received funding from the European Union’s Seventh </w:t>
                    </w:r>
                    <w:r w:rsidR="00BF3F3B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 xml:space="preserve">Framework </w:t>
                    </w:r>
                    <w:r w:rsidR="00BF3F3B" w:rsidRPr="00E65175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Programme for research, technological development and demonstration under grant agreement</w:t>
                    </w:r>
                    <w:r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s</w:t>
                    </w:r>
                    <w:r w:rsidR="00BF3F3B" w:rsidRPr="00E65175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 xml:space="preserve"> No 611115</w:t>
                    </w:r>
                    <w:r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 xml:space="preserve"> and 611281</w:t>
                    </w:r>
                    <w:r w:rsidR="00BF3F3B" w:rsidRPr="00E65175">
                      <w:rPr>
                        <w:rFonts w:ascii="Calibri" w:hAnsi="Calibri"/>
                        <w:color w:val="262626" w:themeColor="text1" w:themeTint="D9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BF3F3B" w:rsidRPr="00BF3F3B">
      <w:rPr>
        <w:noProof/>
        <w:lang w:val="fr-FR" w:eastAsia="fr-FR"/>
      </w:rPr>
      <w:drawing>
        <wp:anchor distT="0" distB="0" distL="114300" distR="114300" simplePos="0" relativeHeight="25171302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10027920</wp:posOffset>
          </wp:positionV>
          <wp:extent cx="6467475" cy="422275"/>
          <wp:effectExtent l="0" t="0" r="9525" b="12065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419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B8" w:rsidRDefault="002171B8" w:rsidP="007C2189">
      <w:pPr>
        <w:spacing w:after="0" w:line="240" w:lineRule="auto"/>
      </w:pPr>
      <w:r>
        <w:separator/>
      </w:r>
    </w:p>
  </w:footnote>
  <w:footnote w:type="continuationSeparator" w:id="0">
    <w:p w:rsidR="002171B8" w:rsidRDefault="002171B8" w:rsidP="007C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CF" w:rsidRDefault="005B39CF" w:rsidP="00571C74">
    <w:pPr>
      <w:pStyle w:val="Header"/>
      <w:jc w:val="right"/>
    </w:pPr>
    <w:r>
      <w:rPr>
        <w:noProof/>
        <w:lang w:val="fr-FR" w:eastAsia="fr-FR"/>
      </w:rPr>
      <w:drawing>
        <wp:anchor distT="0" distB="0" distL="114300" distR="114300" simplePos="0" relativeHeight="25170483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180340</wp:posOffset>
          </wp:positionV>
          <wp:extent cx="6416040" cy="58521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sui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040" cy="5852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CF" w:rsidRPr="0077741C" w:rsidRDefault="0077741C" w:rsidP="0077741C">
    <w:pPr>
      <w:pStyle w:val="Header"/>
    </w:pPr>
    <w:r>
      <w:rPr>
        <w:noProof/>
        <w:lang w:val="fr-FR" w:eastAsia="fr-FR"/>
      </w:rPr>
      <w:drawing>
        <wp:inline distT="0" distB="0" distL="0" distR="0">
          <wp:extent cx="6625400" cy="933450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luster logo alphabetical or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" r="5293"/>
                  <a:stretch/>
                </pic:blipFill>
                <pic:spPr bwMode="auto">
                  <a:xfrm>
                    <a:off x="0" y="0"/>
                    <a:ext cx="6644296" cy="936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6FFE"/>
    <w:multiLevelType w:val="hybridMultilevel"/>
    <w:tmpl w:val="5E6272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B2AE0"/>
    <w:multiLevelType w:val="hybridMultilevel"/>
    <w:tmpl w:val="BB8A498E"/>
    <w:lvl w:ilvl="0" w:tplc="DBE09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05E"/>
    <w:multiLevelType w:val="hybridMultilevel"/>
    <w:tmpl w:val="DF660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7A6"/>
    <w:multiLevelType w:val="hybridMultilevel"/>
    <w:tmpl w:val="D85CD3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E26F8"/>
    <w:multiLevelType w:val="hybridMultilevel"/>
    <w:tmpl w:val="89E21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1EFC"/>
    <w:multiLevelType w:val="hybridMultilevel"/>
    <w:tmpl w:val="9000F3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4EF"/>
    <w:multiLevelType w:val="hybridMultilevel"/>
    <w:tmpl w:val="87006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85998"/>
    <w:multiLevelType w:val="hybridMultilevel"/>
    <w:tmpl w:val="BFB2B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B435B"/>
    <w:multiLevelType w:val="hybridMultilevel"/>
    <w:tmpl w:val="6A302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50BF4"/>
    <w:multiLevelType w:val="hybridMultilevel"/>
    <w:tmpl w:val="7D9C2AFC"/>
    <w:lvl w:ilvl="0" w:tplc="E95A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44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EC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67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A4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26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EC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6E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2AF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A1F82"/>
    <w:multiLevelType w:val="hybridMultilevel"/>
    <w:tmpl w:val="DDCA4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70CDE"/>
    <w:multiLevelType w:val="hybridMultilevel"/>
    <w:tmpl w:val="BCB87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D3DF3"/>
    <w:multiLevelType w:val="hybridMultilevel"/>
    <w:tmpl w:val="B6A2E75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24260C"/>
    <w:multiLevelType w:val="hybridMultilevel"/>
    <w:tmpl w:val="38767AB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44065"/>
    <w:multiLevelType w:val="hybridMultilevel"/>
    <w:tmpl w:val="9F8EA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A0C1B"/>
    <w:multiLevelType w:val="hybridMultilevel"/>
    <w:tmpl w:val="30269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C1C1F"/>
    <w:multiLevelType w:val="hybridMultilevel"/>
    <w:tmpl w:val="1E527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92278"/>
    <w:multiLevelType w:val="hybridMultilevel"/>
    <w:tmpl w:val="0CE29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2125E"/>
    <w:multiLevelType w:val="hybridMultilevel"/>
    <w:tmpl w:val="AD66C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8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6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7"/>
    <w:rsid w:val="00004B0E"/>
    <w:rsid w:val="00021480"/>
    <w:rsid w:val="000219AF"/>
    <w:rsid w:val="000352D6"/>
    <w:rsid w:val="00040ACD"/>
    <w:rsid w:val="0006384B"/>
    <w:rsid w:val="00083D49"/>
    <w:rsid w:val="0008743A"/>
    <w:rsid w:val="000912F4"/>
    <w:rsid w:val="00095FC4"/>
    <w:rsid w:val="000A1008"/>
    <w:rsid w:val="000A5E63"/>
    <w:rsid w:val="000B1472"/>
    <w:rsid w:val="000B3312"/>
    <w:rsid w:val="000D1620"/>
    <w:rsid w:val="000E2C41"/>
    <w:rsid w:val="000E3679"/>
    <w:rsid w:val="000E7F78"/>
    <w:rsid w:val="00113430"/>
    <w:rsid w:val="00125978"/>
    <w:rsid w:val="00137BAF"/>
    <w:rsid w:val="00140BE9"/>
    <w:rsid w:val="00154915"/>
    <w:rsid w:val="00155CD6"/>
    <w:rsid w:val="00156C02"/>
    <w:rsid w:val="00167B1A"/>
    <w:rsid w:val="001736BD"/>
    <w:rsid w:val="00174632"/>
    <w:rsid w:val="00175140"/>
    <w:rsid w:val="00175829"/>
    <w:rsid w:val="00180318"/>
    <w:rsid w:val="00182BE9"/>
    <w:rsid w:val="00193811"/>
    <w:rsid w:val="00196C7B"/>
    <w:rsid w:val="00197AB1"/>
    <w:rsid w:val="001A22D5"/>
    <w:rsid w:val="001A66EE"/>
    <w:rsid w:val="001B3143"/>
    <w:rsid w:val="001C15E4"/>
    <w:rsid w:val="001E168D"/>
    <w:rsid w:val="001E1EF4"/>
    <w:rsid w:val="001F1FF5"/>
    <w:rsid w:val="002171B8"/>
    <w:rsid w:val="0022434C"/>
    <w:rsid w:val="002252EE"/>
    <w:rsid w:val="00231BF7"/>
    <w:rsid w:val="0024212B"/>
    <w:rsid w:val="0026675C"/>
    <w:rsid w:val="00275905"/>
    <w:rsid w:val="00275FF3"/>
    <w:rsid w:val="00295BC0"/>
    <w:rsid w:val="00296A16"/>
    <w:rsid w:val="002A10BC"/>
    <w:rsid w:val="002B12AC"/>
    <w:rsid w:val="002B6B38"/>
    <w:rsid w:val="002C44AA"/>
    <w:rsid w:val="002D6352"/>
    <w:rsid w:val="002F6760"/>
    <w:rsid w:val="00306937"/>
    <w:rsid w:val="00324175"/>
    <w:rsid w:val="00326A85"/>
    <w:rsid w:val="003425DA"/>
    <w:rsid w:val="0034543A"/>
    <w:rsid w:val="003469A3"/>
    <w:rsid w:val="00350CA0"/>
    <w:rsid w:val="00354687"/>
    <w:rsid w:val="00354DA3"/>
    <w:rsid w:val="00356CAF"/>
    <w:rsid w:val="0036419F"/>
    <w:rsid w:val="0036443C"/>
    <w:rsid w:val="00365E88"/>
    <w:rsid w:val="003707D1"/>
    <w:rsid w:val="00371758"/>
    <w:rsid w:val="00372A4D"/>
    <w:rsid w:val="0037340A"/>
    <w:rsid w:val="003861A8"/>
    <w:rsid w:val="0038761D"/>
    <w:rsid w:val="00387C97"/>
    <w:rsid w:val="00395E47"/>
    <w:rsid w:val="003A7AEB"/>
    <w:rsid w:val="003B6041"/>
    <w:rsid w:val="003C78A1"/>
    <w:rsid w:val="003E2294"/>
    <w:rsid w:val="003F47FE"/>
    <w:rsid w:val="003F7553"/>
    <w:rsid w:val="003F75D6"/>
    <w:rsid w:val="00401A37"/>
    <w:rsid w:val="00403A82"/>
    <w:rsid w:val="0044189B"/>
    <w:rsid w:val="00442DC1"/>
    <w:rsid w:val="00444BC4"/>
    <w:rsid w:val="00447F29"/>
    <w:rsid w:val="00452DC5"/>
    <w:rsid w:val="00460B45"/>
    <w:rsid w:val="00473415"/>
    <w:rsid w:val="00473D78"/>
    <w:rsid w:val="00475AC3"/>
    <w:rsid w:val="00476921"/>
    <w:rsid w:val="00477E29"/>
    <w:rsid w:val="00483DA0"/>
    <w:rsid w:val="00494BD4"/>
    <w:rsid w:val="004A6122"/>
    <w:rsid w:val="004A6221"/>
    <w:rsid w:val="004C18A5"/>
    <w:rsid w:val="004C433F"/>
    <w:rsid w:val="004C619C"/>
    <w:rsid w:val="004D4FC4"/>
    <w:rsid w:val="004D6AB0"/>
    <w:rsid w:val="004E0DE5"/>
    <w:rsid w:val="004E3384"/>
    <w:rsid w:val="004E4D42"/>
    <w:rsid w:val="00504F18"/>
    <w:rsid w:val="0050525F"/>
    <w:rsid w:val="00524219"/>
    <w:rsid w:val="0053098D"/>
    <w:rsid w:val="0054019E"/>
    <w:rsid w:val="005455AE"/>
    <w:rsid w:val="00551AC7"/>
    <w:rsid w:val="005645C4"/>
    <w:rsid w:val="00571C74"/>
    <w:rsid w:val="00583E27"/>
    <w:rsid w:val="00586A6C"/>
    <w:rsid w:val="0059765E"/>
    <w:rsid w:val="00597AF0"/>
    <w:rsid w:val="005A1A41"/>
    <w:rsid w:val="005B16A3"/>
    <w:rsid w:val="005B171A"/>
    <w:rsid w:val="005B39CF"/>
    <w:rsid w:val="005C4C20"/>
    <w:rsid w:val="005D1E4F"/>
    <w:rsid w:val="005D2806"/>
    <w:rsid w:val="0060543E"/>
    <w:rsid w:val="006133F3"/>
    <w:rsid w:val="00623F3A"/>
    <w:rsid w:val="00625CFF"/>
    <w:rsid w:val="00635FC7"/>
    <w:rsid w:val="00665D28"/>
    <w:rsid w:val="00687063"/>
    <w:rsid w:val="006870DA"/>
    <w:rsid w:val="00690536"/>
    <w:rsid w:val="006A1B8B"/>
    <w:rsid w:val="006A3C46"/>
    <w:rsid w:val="006B0ADB"/>
    <w:rsid w:val="006B4359"/>
    <w:rsid w:val="006C145A"/>
    <w:rsid w:val="006D4E78"/>
    <w:rsid w:val="006E4BA8"/>
    <w:rsid w:val="006E7619"/>
    <w:rsid w:val="00717E0C"/>
    <w:rsid w:val="0072447A"/>
    <w:rsid w:val="007316E9"/>
    <w:rsid w:val="00732DD1"/>
    <w:rsid w:val="00747F97"/>
    <w:rsid w:val="00751CE0"/>
    <w:rsid w:val="007536CD"/>
    <w:rsid w:val="0075504A"/>
    <w:rsid w:val="00762AD8"/>
    <w:rsid w:val="0076362E"/>
    <w:rsid w:val="007671E2"/>
    <w:rsid w:val="0076744E"/>
    <w:rsid w:val="00773A6C"/>
    <w:rsid w:val="0077741C"/>
    <w:rsid w:val="00786320"/>
    <w:rsid w:val="00786B59"/>
    <w:rsid w:val="00794105"/>
    <w:rsid w:val="00795C59"/>
    <w:rsid w:val="007A4B58"/>
    <w:rsid w:val="007B13C1"/>
    <w:rsid w:val="007B59EA"/>
    <w:rsid w:val="007C2189"/>
    <w:rsid w:val="007C2FA1"/>
    <w:rsid w:val="007C4211"/>
    <w:rsid w:val="007D58BA"/>
    <w:rsid w:val="007F1449"/>
    <w:rsid w:val="008110AA"/>
    <w:rsid w:val="00811497"/>
    <w:rsid w:val="00820592"/>
    <w:rsid w:val="008213A3"/>
    <w:rsid w:val="00822B16"/>
    <w:rsid w:val="00823A17"/>
    <w:rsid w:val="00833E5A"/>
    <w:rsid w:val="008531F1"/>
    <w:rsid w:val="00853B38"/>
    <w:rsid w:val="00855F74"/>
    <w:rsid w:val="00857A84"/>
    <w:rsid w:val="00862438"/>
    <w:rsid w:val="00880361"/>
    <w:rsid w:val="008978A0"/>
    <w:rsid w:val="008B5B4E"/>
    <w:rsid w:val="008C0767"/>
    <w:rsid w:val="008C479C"/>
    <w:rsid w:val="008E3DC3"/>
    <w:rsid w:val="008F0B3D"/>
    <w:rsid w:val="009016FC"/>
    <w:rsid w:val="00907763"/>
    <w:rsid w:val="009156AB"/>
    <w:rsid w:val="00932EC6"/>
    <w:rsid w:val="0094324C"/>
    <w:rsid w:val="0095432F"/>
    <w:rsid w:val="00957AEA"/>
    <w:rsid w:val="009640BA"/>
    <w:rsid w:val="00976BBB"/>
    <w:rsid w:val="00982E6B"/>
    <w:rsid w:val="00995628"/>
    <w:rsid w:val="009A5548"/>
    <w:rsid w:val="009B759B"/>
    <w:rsid w:val="009C0258"/>
    <w:rsid w:val="009C183A"/>
    <w:rsid w:val="009D60E5"/>
    <w:rsid w:val="009E1795"/>
    <w:rsid w:val="009F70BF"/>
    <w:rsid w:val="00A222FD"/>
    <w:rsid w:val="00A35599"/>
    <w:rsid w:val="00A54B9C"/>
    <w:rsid w:val="00A63AD9"/>
    <w:rsid w:val="00A740B8"/>
    <w:rsid w:val="00A75875"/>
    <w:rsid w:val="00AA5424"/>
    <w:rsid w:val="00AB049C"/>
    <w:rsid w:val="00AB208F"/>
    <w:rsid w:val="00AC283E"/>
    <w:rsid w:val="00AE2486"/>
    <w:rsid w:val="00AE4256"/>
    <w:rsid w:val="00AF5EE7"/>
    <w:rsid w:val="00B217E4"/>
    <w:rsid w:val="00B30623"/>
    <w:rsid w:val="00B40B97"/>
    <w:rsid w:val="00B4109E"/>
    <w:rsid w:val="00B43754"/>
    <w:rsid w:val="00B45195"/>
    <w:rsid w:val="00B45A9B"/>
    <w:rsid w:val="00B52578"/>
    <w:rsid w:val="00B574BF"/>
    <w:rsid w:val="00B63580"/>
    <w:rsid w:val="00B64C08"/>
    <w:rsid w:val="00B74B90"/>
    <w:rsid w:val="00B75932"/>
    <w:rsid w:val="00B81C5F"/>
    <w:rsid w:val="00B84E98"/>
    <w:rsid w:val="00B854E6"/>
    <w:rsid w:val="00B87FC5"/>
    <w:rsid w:val="00B9515D"/>
    <w:rsid w:val="00BB13A0"/>
    <w:rsid w:val="00BB3582"/>
    <w:rsid w:val="00BB6525"/>
    <w:rsid w:val="00BD1421"/>
    <w:rsid w:val="00BF08EC"/>
    <w:rsid w:val="00BF1AE4"/>
    <w:rsid w:val="00BF2E87"/>
    <w:rsid w:val="00BF3F3B"/>
    <w:rsid w:val="00BF6735"/>
    <w:rsid w:val="00C038C7"/>
    <w:rsid w:val="00C04E04"/>
    <w:rsid w:val="00C14B39"/>
    <w:rsid w:val="00C31A4D"/>
    <w:rsid w:val="00C33E66"/>
    <w:rsid w:val="00C43F64"/>
    <w:rsid w:val="00C47EAE"/>
    <w:rsid w:val="00C55ABD"/>
    <w:rsid w:val="00C60C5E"/>
    <w:rsid w:val="00CB508D"/>
    <w:rsid w:val="00CC3733"/>
    <w:rsid w:val="00CD3AAC"/>
    <w:rsid w:val="00CD7DF8"/>
    <w:rsid w:val="00CE1693"/>
    <w:rsid w:val="00CE2501"/>
    <w:rsid w:val="00CF72DA"/>
    <w:rsid w:val="00D01934"/>
    <w:rsid w:val="00D143BC"/>
    <w:rsid w:val="00D3511A"/>
    <w:rsid w:val="00D43B48"/>
    <w:rsid w:val="00D44161"/>
    <w:rsid w:val="00D50B8B"/>
    <w:rsid w:val="00D528D1"/>
    <w:rsid w:val="00D5365B"/>
    <w:rsid w:val="00D6298D"/>
    <w:rsid w:val="00D70B09"/>
    <w:rsid w:val="00D82D7A"/>
    <w:rsid w:val="00D8471B"/>
    <w:rsid w:val="00DC17F8"/>
    <w:rsid w:val="00DC6FE8"/>
    <w:rsid w:val="00DD45D6"/>
    <w:rsid w:val="00E004E9"/>
    <w:rsid w:val="00E031A7"/>
    <w:rsid w:val="00E154BD"/>
    <w:rsid w:val="00E270A7"/>
    <w:rsid w:val="00E353AF"/>
    <w:rsid w:val="00E46C9E"/>
    <w:rsid w:val="00E57751"/>
    <w:rsid w:val="00E61013"/>
    <w:rsid w:val="00E64F24"/>
    <w:rsid w:val="00E912AB"/>
    <w:rsid w:val="00E95F2C"/>
    <w:rsid w:val="00EA16CC"/>
    <w:rsid w:val="00EA5B37"/>
    <w:rsid w:val="00EC47BE"/>
    <w:rsid w:val="00ED46FA"/>
    <w:rsid w:val="00EE4847"/>
    <w:rsid w:val="00EE61E2"/>
    <w:rsid w:val="00EF20EB"/>
    <w:rsid w:val="00F11A04"/>
    <w:rsid w:val="00F24CED"/>
    <w:rsid w:val="00F44F95"/>
    <w:rsid w:val="00F470AE"/>
    <w:rsid w:val="00F5035A"/>
    <w:rsid w:val="00F54FAC"/>
    <w:rsid w:val="00F75146"/>
    <w:rsid w:val="00F86297"/>
    <w:rsid w:val="00F91065"/>
    <w:rsid w:val="00F91AAF"/>
    <w:rsid w:val="00FB4433"/>
    <w:rsid w:val="00FC2B1F"/>
    <w:rsid w:val="00FC66AC"/>
    <w:rsid w:val="00FE5CB9"/>
    <w:rsid w:val="00FE727B"/>
    <w:rsid w:val="00FF0C8D"/>
    <w:rsid w:val="00FF5BB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8C344E-E4C9-4C5C-91E9-A2407D9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8B"/>
    <w:pPr>
      <w:jc w:val="both"/>
    </w:pPr>
    <w:rPr>
      <w:rFonts w:ascii="Trebuchet MS" w:hAnsi="Trebuchet MS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B8B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Cs/>
      <w:color w:val="F39823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B8B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262626" w:themeColor="text1" w:themeTint="D9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B8B"/>
    <w:pPr>
      <w:keepNext/>
      <w:keepLines/>
      <w:spacing w:before="200" w:after="0"/>
      <w:outlineLvl w:val="2"/>
    </w:pPr>
    <w:rPr>
      <w:rFonts w:ascii="Arial Black" w:eastAsiaTheme="majorEastAsia" w:hAnsi="Arial Black" w:cstheme="majorBidi"/>
      <w:bCs/>
      <w:color w:val="84B81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D6298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5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8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FD"/>
  </w:style>
  <w:style w:type="paragraph" w:styleId="Footer">
    <w:name w:val="footer"/>
    <w:basedOn w:val="Normal"/>
    <w:link w:val="FooterChar"/>
    <w:uiPriority w:val="99"/>
    <w:unhideWhenUsed/>
    <w:rsid w:val="00A2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FD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3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D49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1B8B"/>
    <w:rPr>
      <w:rFonts w:ascii="Arial Black" w:eastAsiaTheme="majorEastAsia" w:hAnsi="Arial Black" w:cstheme="majorBidi"/>
      <w:bCs/>
      <w:color w:val="262626" w:themeColor="text1" w:themeTint="D9"/>
      <w:sz w:val="36"/>
      <w:szCs w:val="26"/>
    </w:rPr>
  </w:style>
  <w:style w:type="paragraph" w:customStyle="1" w:styleId="Default">
    <w:name w:val="Default"/>
    <w:rsid w:val="00442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44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Normal"/>
    <w:link w:val="TextCar"/>
    <w:rsid w:val="001B3143"/>
    <w:pPr>
      <w:spacing w:before="120" w:after="120" w:line="240" w:lineRule="auto"/>
    </w:pPr>
    <w:rPr>
      <w:rFonts w:ascii="Calibri" w:eastAsia="Times New Roman" w:hAnsi="Calibri" w:cs="Arial"/>
      <w:spacing w:val="6"/>
      <w:lang w:val="en-GB" w:eastAsia="fr-FR"/>
    </w:rPr>
  </w:style>
  <w:style w:type="character" w:customStyle="1" w:styleId="TextCar">
    <w:name w:val="Text Car"/>
    <w:basedOn w:val="DefaultParagraphFont"/>
    <w:link w:val="Text"/>
    <w:rsid w:val="001B3143"/>
    <w:rPr>
      <w:rFonts w:ascii="Calibri" w:eastAsia="Times New Roman" w:hAnsi="Calibri" w:cs="Arial"/>
      <w:spacing w:val="6"/>
      <w:lang w:val="en-GB" w:eastAsia="fr-FR"/>
    </w:rPr>
  </w:style>
  <w:style w:type="paragraph" w:styleId="NoSpacing">
    <w:name w:val="No Spacing"/>
    <w:uiPriority w:val="1"/>
    <w:qFormat/>
    <w:rsid w:val="006A1B8B"/>
    <w:pPr>
      <w:spacing w:after="0" w:line="240" w:lineRule="auto"/>
    </w:pPr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A1B8B"/>
    <w:rPr>
      <w:rFonts w:ascii="Arial Black" w:eastAsiaTheme="majorEastAsia" w:hAnsi="Arial Black" w:cstheme="majorBidi"/>
      <w:bCs/>
      <w:color w:val="F39823"/>
      <w:sz w:val="5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A1B8B"/>
    <w:rPr>
      <w:rFonts w:ascii="Arial Black" w:eastAsiaTheme="majorEastAsia" w:hAnsi="Arial Black" w:cstheme="majorBidi"/>
      <w:bCs/>
      <w:color w:val="84B81A"/>
      <w:sz w:val="28"/>
    </w:rPr>
  </w:style>
  <w:style w:type="character" w:styleId="Emphasis">
    <w:name w:val="Emphasis"/>
    <w:basedOn w:val="DefaultParagraphFont"/>
    <w:uiPriority w:val="20"/>
    <w:qFormat/>
    <w:rsid w:val="006A1B8B"/>
    <w:rPr>
      <w:rFonts w:ascii="Trebuchet MS" w:hAnsi="Trebuchet MS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6A1B8B"/>
    <w:rPr>
      <w:rFonts w:ascii="Trebuchet MS" w:hAnsi="Trebuchet MS"/>
      <w:b/>
      <w:bCs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qFormat/>
    <w:rsid w:val="006A1B8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5AB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36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rron@inno-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F357-83BE-4B02-81BD-2DE2D6A0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TU Dortmund, Fak. BCI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Dagmar dama. MARRON</cp:lastModifiedBy>
  <cp:revision>3</cp:revision>
  <cp:lastPrinted>2014-03-04T13:58:00Z</cp:lastPrinted>
  <dcterms:created xsi:type="dcterms:W3CDTF">2015-05-09T19:05:00Z</dcterms:created>
  <dcterms:modified xsi:type="dcterms:W3CDTF">2015-05-09T19:07:00Z</dcterms:modified>
</cp:coreProperties>
</file>